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2EFDB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 w14:paraId="6FF5C938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 w14:paraId="5CC5804D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 w14:paraId="0F42FF6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汉口学院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一流本科课程认定申报书</w:t>
      </w:r>
    </w:p>
    <w:p w14:paraId="0298E179"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hint="eastAsia" w:ascii="楷体" w:hAnsi="楷体" w:eastAsia="楷体" w:cs="Times New Roman"/>
          <w:kern w:val="0"/>
          <w:sz w:val="44"/>
          <w:szCs w:val="44"/>
        </w:rPr>
        <w:t>线上线下混合式课程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）</w:t>
      </w:r>
    </w:p>
    <w:p w14:paraId="4049E364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45464226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54D3296B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5E313896"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 w14:paraId="6F584020">
      <w:pPr>
        <w:spacing w:line="520" w:lineRule="exact"/>
        <w:ind w:right="26"/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5"/>
        <w:tblW w:w="8431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0"/>
        <w:gridCol w:w="436"/>
        <w:gridCol w:w="5405"/>
      </w:tblGrid>
      <w:tr w14:paraId="69607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2C539A6D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436" w:type="dxa"/>
            <w:vAlign w:val="center"/>
          </w:tcPr>
          <w:p w14:paraId="2B7DD0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6170CF6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5EB9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217D8EBE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课程编码</w:t>
            </w:r>
          </w:p>
        </w:tc>
        <w:tc>
          <w:tcPr>
            <w:tcW w:w="436" w:type="dxa"/>
            <w:vAlign w:val="center"/>
          </w:tcPr>
          <w:p w14:paraId="29D412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81098FA"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</w:rPr>
              <w:t>（须与教务系统一致）</w:t>
            </w:r>
          </w:p>
        </w:tc>
      </w:tr>
      <w:tr w14:paraId="0F93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4C008C04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专业类代码</w:t>
            </w:r>
          </w:p>
        </w:tc>
        <w:tc>
          <w:tcPr>
            <w:tcW w:w="436" w:type="dxa"/>
            <w:vAlign w:val="center"/>
          </w:tcPr>
          <w:p w14:paraId="6CBD3C14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A6F0A81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CAB6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6AF9E091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课程负责人</w:t>
            </w:r>
          </w:p>
        </w:tc>
        <w:tc>
          <w:tcPr>
            <w:tcW w:w="436" w:type="dxa"/>
            <w:vAlign w:val="center"/>
          </w:tcPr>
          <w:p w14:paraId="2AD4F661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127333B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FD51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5732DE90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436" w:type="dxa"/>
            <w:vAlign w:val="center"/>
          </w:tcPr>
          <w:p w14:paraId="12CF057B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271B2A8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5EFB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38BDC27D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申报学院（单位）</w:t>
            </w:r>
          </w:p>
        </w:tc>
        <w:tc>
          <w:tcPr>
            <w:tcW w:w="436" w:type="dxa"/>
            <w:vAlign w:val="center"/>
          </w:tcPr>
          <w:p w14:paraId="02E48179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DF03CF5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4938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90" w:type="dxa"/>
            <w:shd w:val="clear" w:color="auto" w:fill="auto"/>
            <w:noWrap/>
            <w:vAlign w:val="bottom"/>
          </w:tcPr>
          <w:p w14:paraId="4C6C60B3">
            <w:pPr>
              <w:widowControl/>
              <w:jc w:val="distribute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填表日期</w:t>
            </w:r>
          </w:p>
        </w:tc>
        <w:tc>
          <w:tcPr>
            <w:tcW w:w="436" w:type="dxa"/>
            <w:vAlign w:val="center"/>
          </w:tcPr>
          <w:p w14:paraId="050F8E0B">
            <w:pPr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540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32FC6A85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2613F20F">
      <w:pPr>
        <w:spacing w:line="600" w:lineRule="exact"/>
        <w:ind w:right="28"/>
        <w:rPr>
          <w:rFonts w:ascii="仿宋_GB2312" w:hAnsi="黑体" w:eastAsia="仿宋"/>
          <w:sz w:val="32"/>
          <w:szCs w:val="36"/>
          <w:u w:val="single"/>
        </w:rPr>
      </w:pPr>
    </w:p>
    <w:p w14:paraId="10A60385">
      <w:pPr>
        <w:spacing w:line="600" w:lineRule="exact"/>
        <w:ind w:right="28"/>
        <w:rPr>
          <w:rFonts w:ascii="仿宋_GB2312" w:hAnsi="黑体" w:eastAsia="仿宋"/>
          <w:sz w:val="32"/>
          <w:szCs w:val="36"/>
          <w:u w:val="single"/>
        </w:rPr>
      </w:pPr>
    </w:p>
    <w:p w14:paraId="7DD93A72">
      <w:pPr>
        <w:spacing w:line="600" w:lineRule="exact"/>
        <w:ind w:right="28"/>
        <w:rPr>
          <w:rFonts w:ascii="仿宋_GB2312" w:hAnsi="黑体" w:eastAsia="仿宋"/>
          <w:sz w:val="32"/>
          <w:szCs w:val="36"/>
          <w:u w:val="single"/>
        </w:rPr>
      </w:pPr>
    </w:p>
    <w:p w14:paraId="6B1C565C"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教务处</w:t>
      </w:r>
      <w:r>
        <w:rPr>
          <w:rFonts w:ascii="黑体" w:hAnsi="黑体" w:eastAsia="黑体"/>
          <w:sz w:val="32"/>
          <w:szCs w:val="32"/>
        </w:rPr>
        <w:t>制</w:t>
      </w:r>
    </w:p>
    <w:p w14:paraId="1D019D86"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年</w:t>
      </w:r>
    </w:p>
    <w:p w14:paraId="1504CDD2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14:paraId="22D6AF58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4B012E40"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</w:rPr>
        <w:t>填报说明</w:t>
      </w:r>
    </w:p>
    <w:p w14:paraId="2296358C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252A9461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</w:t>
      </w:r>
      <w:r>
        <w:rPr>
          <w:rFonts w:ascii="Times New Roman" w:hAnsi="Times New Roman" w:eastAsia="仿宋" w:cs="Times New Roman"/>
          <w:sz w:val="32"/>
          <w:szCs w:val="32"/>
        </w:rPr>
        <w:t>《</w:t>
      </w:r>
      <w:r>
        <w:fldChar w:fldCharType="begin"/>
      </w:r>
      <w:r>
        <w:instrText xml:space="preserve"> HYPERLINK "http://www.moe.gov.cn/srcsite/A08/moe_1034/s4930/202003/W020200303365403079451.pdf" </w:instrText>
      </w:r>
      <w:r>
        <w:fldChar w:fldCharType="separate"/>
      </w:r>
      <w:r>
        <w:rPr>
          <w:rFonts w:ascii="Times New Roman" w:hAnsi="Times New Roman" w:eastAsia="仿宋" w:cs="Times New Roman"/>
          <w:color w:val="0000FF"/>
          <w:sz w:val="32"/>
          <w:szCs w:val="32"/>
          <w:u w:val="single"/>
        </w:rPr>
        <w:t>普通高等学校本科专业目录（2020）</w:t>
      </w:r>
      <w:r>
        <w:rPr>
          <w:rFonts w:ascii="Times New Roman" w:hAnsi="Times New Roman" w:eastAsia="仿宋" w:cs="Times New Roman"/>
          <w:color w:val="0000FF"/>
          <w:sz w:val="32"/>
          <w:szCs w:val="32"/>
          <w:u w:val="single"/>
        </w:rPr>
        <w:fldChar w:fldCharType="end"/>
      </w:r>
      <w:r>
        <w:rPr>
          <w:rFonts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中的专业类代码（四位数字）。</w:t>
      </w:r>
    </w:p>
    <w:p w14:paraId="3692585C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 w14:paraId="587CFB79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 w14:paraId="1AFF5C9E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4.文中○为单选；□可多选。</w:t>
      </w:r>
    </w:p>
    <w:p w14:paraId="6997251B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6CDC5E87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 w14:paraId="276957D8">
      <w:pPr>
        <w:pStyle w:val="8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39F4DB4">
      <w:pPr>
        <w:pStyle w:val="8"/>
        <w:widowControl/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2759"/>
        <w:gridCol w:w="1729"/>
        <w:gridCol w:w="1408"/>
      </w:tblGrid>
      <w:tr w14:paraId="17125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46CB614D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 w14:paraId="2A02BE27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14:paraId="243CB5C3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 w14:paraId="4B41BE6A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○是 ○否</w:t>
            </w:r>
          </w:p>
        </w:tc>
      </w:tr>
      <w:tr w14:paraId="65CB2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3A290708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 w14:paraId="476FCC72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23B0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0B2A5B0F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 w14:paraId="5D1AF75B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02DD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56461331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课程编码+选课编码</w:t>
            </w:r>
          </w:p>
          <w:p w14:paraId="3B756076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14:paraId="56C92B22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3AB7D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 w14:paraId="332092DB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14:paraId="1E36D2F4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14:paraId="7014F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 w14:paraId="6E07871F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76581CAB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实验课</w:t>
            </w:r>
          </w:p>
        </w:tc>
      </w:tr>
      <w:tr w14:paraId="6B1F0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2946D14F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14:paraId="38088D84">
            <w:pPr>
              <w:spacing w:line="340" w:lineRule="exact"/>
              <w:jc w:val="lef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" w:hAnsi="仿宋" w:eastAsia="仿宋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○选修</w:t>
            </w:r>
          </w:p>
        </w:tc>
      </w:tr>
      <w:tr w14:paraId="77FD4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0C875632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14:paraId="57DD2B73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5C03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552AF88D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14:paraId="741E64C4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4711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506C9BC4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14:paraId="76C1A207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 xml:space="preserve">总学时：       </w:t>
            </w:r>
          </w:p>
          <w:p w14:paraId="59F46E5E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 xml:space="preserve">线上学时：       </w:t>
            </w:r>
          </w:p>
          <w:p w14:paraId="3B568163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课堂学时：</w:t>
            </w:r>
          </w:p>
        </w:tc>
      </w:tr>
      <w:tr w14:paraId="133A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72E4E4EB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14:paraId="50BA914E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6FC9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53D005C7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14:paraId="07F035E2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34EEF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4D1EB6D9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14:paraId="61FB6419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5DBCF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5A00EFDB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14:paraId="7D58E588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 w14:paraId="060D2D46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 w14:paraId="70EF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 w14:paraId="37B1A7FC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14:paraId="57500BD0">
            <w:pPr>
              <w:spacing w:line="340" w:lineRule="exact"/>
              <w:jc w:val="lef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16306484">
            <w:pPr>
              <w:spacing w:line="340" w:lineRule="exact"/>
              <w:jc w:val="lef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 w14:paraId="4EBF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 w14:paraId="6797A93F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3D033773">
            <w:pPr>
              <w:spacing w:line="340" w:lineRule="exact"/>
              <w:jc w:val="lef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7DD86A75">
            <w:pPr>
              <w:spacing w:line="340" w:lineRule="exact"/>
              <w:jc w:val="lef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 w14:paraId="126B6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118F54B7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14:paraId="27B25043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7F23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 w14:paraId="646BE9BC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14:paraId="60A66928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 w14:paraId="0524D643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 w14:paraId="2C121EEA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14:paraId="6D24E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 w14:paraId="100E3FB3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2A4752B9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○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SPOC</w:t>
            </w:r>
          </w:p>
        </w:tc>
      </w:tr>
      <w:tr w14:paraId="4432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 w14:paraId="27BED17F">
            <w:pPr>
              <w:spacing w:line="3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课程链接及查看教学</w:t>
            </w:r>
          </w:p>
          <w:p w14:paraId="294A9EAA">
            <w:pPr>
              <w:spacing w:line="340" w:lineRule="exac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 w14:paraId="6646A667">
            <w:pPr>
              <w:spacing w:line="340" w:lineRule="exac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</w:tbl>
    <w:p w14:paraId="101136C5">
      <w:pPr>
        <w:spacing w:line="360" w:lineRule="exact"/>
        <w:rPr>
          <w:rFonts w:ascii="仿宋" w:hAnsi="仿宋" w:eastAsia="仿宋" w:cs="仿宋_GB2312"/>
          <w:sz w:val="22"/>
        </w:rPr>
      </w:pPr>
      <w:r>
        <w:rPr>
          <w:rFonts w:hint="eastAsia" w:ascii="仿宋" w:hAnsi="仿宋" w:eastAsia="仿宋" w:cs="仿宋_GB2312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 w14:paraId="7495AB00">
      <w:pPr>
        <w:rPr>
          <w:rFonts w:ascii="黑体" w:hAnsi="黑体" w:eastAsia="黑体"/>
          <w:sz w:val="24"/>
          <w:szCs w:val="24"/>
        </w:rPr>
      </w:pPr>
    </w:p>
    <w:p w14:paraId="20CC68CF"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14:paraId="3811C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8508" w:type="dxa"/>
            <w:gridSpan w:val="9"/>
            <w:vAlign w:val="center"/>
          </w:tcPr>
          <w:p w14:paraId="3BE18D14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14:paraId="2D27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341C6CD0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789BDFFC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4ACD915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3616FE4E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5E4E7EE6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01A8B35F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2D647CF8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3AF420ED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4B5F7D42">
            <w:pPr>
              <w:spacing w:line="340" w:lineRule="atLeast"/>
              <w:jc w:val="center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授课任务</w:t>
            </w:r>
          </w:p>
        </w:tc>
      </w:tr>
      <w:tr w14:paraId="01D3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7EAB13DF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3C927341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73266BFD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6EE701D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F95B122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A7CF506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965BF7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44CBE9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3A6FC6F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358BE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1C03B97F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2B8C80A7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71168619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07CC9E17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FE6BECF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7E251021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9A044AE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D873B18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F8AA2C3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6E26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5E725031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200FAA53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C216F3F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69E2E4FE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AC5119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3DEA504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5696751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0D5046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A6EEB2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7E84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602255CD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79272AC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123D8777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1FBB3B0A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B846FFB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74F09F6E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FB70443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D06C65B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B454477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646F3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</w:trPr>
        <w:tc>
          <w:tcPr>
            <w:tcW w:w="733" w:type="dxa"/>
            <w:vAlign w:val="center"/>
          </w:tcPr>
          <w:p w14:paraId="7809A686">
            <w:pPr>
              <w:spacing w:line="340" w:lineRule="atLeas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21604250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41115991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13FBEEB9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51CE98C5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DB04F33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8A057D3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C1927E8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75BA2D2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</w:tc>
      </w:tr>
      <w:tr w14:paraId="66D3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E36E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14:paraId="0072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vAlign w:val="center"/>
          </w:tcPr>
          <w:p w14:paraId="5AD63433">
            <w:pPr>
              <w:spacing w:line="340" w:lineRule="atLeast"/>
              <w:rPr>
                <w:rFonts w:ascii="仿宋" w:hAnsi="仿宋" w:eastAsia="仿宋" w:cs="楷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039832E8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60E147F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03626686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258D633C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7A1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5AAC04FE">
            <w:pPr>
              <w:spacing w:line="340" w:lineRule="atLeast"/>
              <w:rPr>
                <w:rFonts w:ascii="仿宋" w:hAnsi="仿宋" w:eastAsia="仿宋" w:cs="楷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37451E5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FC6F1B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A4C2D0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ED5B2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6CDA07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6EB44EDD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10248A4E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241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7C9788B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14:paraId="1479FE86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</w:p>
          <w:p w14:paraId="35A43D6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7FD7F1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5FD8F4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D014C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B24042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B56BA8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77CA108"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24C8FAC5"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3F9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1EF793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 w14:paraId="0FA4594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04196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4AEA85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A2A9D8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F54CCB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52098FC"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0BA3B92F"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AD14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ACA0C39">
            <w:pPr>
              <w:spacing w:line="340" w:lineRule="atLeast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37144EF6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1FD97056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4EB2F9E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1035B3F4">
            <w:pPr>
              <w:pStyle w:val="8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295C2922"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F65D63C">
      <w:pPr>
        <w:pStyle w:val="8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47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4BE3ABA7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5B13B4C0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分钟。“说课”使用的语言及字幕为国家通用语言及文字。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  <w:szCs w:val="24"/>
              </w:rPr>
              <w:t>自己拍摄制作。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]</w:t>
            </w:r>
          </w:p>
          <w:p w14:paraId="22B6C56A"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14:paraId="2855EA08"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0BCC1893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12E3898C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781107C6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14:paraId="08EBF438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150C133A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19338EEE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51FFD98B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 w14:paraId="2B900DD8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160569A0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 w14:paraId="63E078FB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（课程负责人签字。）</w:t>
            </w:r>
          </w:p>
          <w:p w14:paraId="3F50F8A6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 w14:paraId="2CA65DEF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05513FF1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9.最近一次学院或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督导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14:paraId="62C52E53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（申报学院〈单位〉盖章。）</w:t>
            </w:r>
          </w:p>
          <w:p w14:paraId="34A0123A">
            <w:pPr>
              <w:pStyle w:val="8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10.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（课堂或实践）实录视频</w:t>
            </w:r>
          </w:p>
          <w:p w14:paraId="72A12215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（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" w:hAnsi="仿宋" w:eastAsia="仿宋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hint="eastAsia" w:ascii="仿宋" w:hAnsi="仿宋" w:eastAsia="仿宋" w:cs="仿宋_GB2312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至少40分钟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。少数民族语言视频须配国家通用语言字幕。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24"/>
                <w:szCs w:val="24"/>
              </w:rPr>
              <w:t>自己拍摄制作。</w:t>
            </w:r>
            <w:r>
              <w:rPr>
                <w:rFonts w:hint="eastAsia" w:ascii="仿宋" w:hAnsi="仿宋" w:eastAsia="仿宋" w:cs="仿宋_GB2312"/>
                <w:kern w:val="0"/>
                <w:sz w:val="24"/>
                <w:szCs w:val="24"/>
              </w:rPr>
              <w:t>）</w:t>
            </w:r>
          </w:p>
          <w:p w14:paraId="4B9A4252">
            <w:pPr>
              <w:pStyle w:val="8"/>
              <w:spacing w:line="340" w:lineRule="atLeast"/>
              <w:ind w:left="482" w:firstLine="0" w:firstLineChars="0"/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ascii="仿宋" w:hAnsi="仿宋" w:eastAsia="仿宋" w:cs="仿宋_GB2312"/>
                <w:b/>
                <w:bCs/>
                <w:sz w:val="24"/>
                <w:szCs w:val="24"/>
              </w:rPr>
              <w:t>1.课程团队成员和课程内容政治审查意见</w:t>
            </w:r>
          </w:p>
          <w:p w14:paraId="5E9E1EA5">
            <w:pPr>
              <w:pStyle w:val="8"/>
              <w:spacing w:line="340" w:lineRule="atLeast"/>
              <w:ind w:firstLine="48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（申报课程学院（单位）党委（总支）负责对课程团队成员以及申报课程的内容进行政审，出具政审意见并加盖党委（总支）印章；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团队成员涉及多学院（单位）时，各学院（单位）党委（总支）分别对本学院（单位）人员出具意见；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非本校成员，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）</w:t>
            </w:r>
          </w:p>
          <w:p w14:paraId="689AA790">
            <w:pPr>
              <w:pStyle w:val="8"/>
              <w:numPr>
                <w:ilvl w:val="255"/>
                <w:numId w:val="0"/>
              </w:numPr>
              <w:adjustRightInd w:val="0"/>
              <w:snapToGrid w:val="0"/>
              <w:ind w:firstLine="482" w:firstLineChars="2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12.课程内容学术性评价意见</w:t>
            </w:r>
          </w:p>
          <w:p w14:paraId="024FE40B">
            <w:pPr>
              <w:pStyle w:val="8"/>
              <w:spacing w:line="340" w:lineRule="atLeast"/>
              <w:ind w:firstLine="48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[由学院学术性组织（院教指委或学术委员会等），或相关部门组织的相应学科专业领域专家（不少于3名）组成的学术审查小组，经一定程序评价后出具。须由学术性组织盖章或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学术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审查小组全部专家签字。无统一格式要求。]</w:t>
            </w:r>
          </w:p>
          <w:p w14:paraId="7FF6F07A">
            <w:pPr>
              <w:spacing w:line="340" w:lineRule="atLeast"/>
              <w:ind w:firstLine="482" w:firstLineChars="200"/>
              <w:rPr>
                <w:rFonts w:ascii="仿宋" w:hAnsi="仿宋" w:eastAsia="仿宋" w:cs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仿宋_GB2312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14:paraId="15979C68"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14:paraId="4B541613">
      <w:pPr>
        <w:pStyle w:val="8"/>
        <w:adjustRightInd w:val="0"/>
        <w:snapToGrid w:val="0"/>
        <w:spacing w:line="340" w:lineRule="atLeast"/>
        <w:ind w:firstLine="0" w:firstLineChars="0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32AD2">
    <w:pPr>
      <w:pStyle w:val="3"/>
      <w:jc w:val="center"/>
    </w:pPr>
  </w:p>
  <w:p w14:paraId="393D324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4296"/>
      <w:docPartObj>
        <w:docPartGallery w:val="autotext"/>
      </w:docPartObj>
    </w:sdtPr>
    <w:sdtContent>
      <w:p w14:paraId="5B5A7BD0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73AA26D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10705"/>
    <w:rsid w:val="00043560"/>
    <w:rsid w:val="000A6A88"/>
    <w:rsid w:val="00112D6D"/>
    <w:rsid w:val="0015272F"/>
    <w:rsid w:val="00191D62"/>
    <w:rsid w:val="002226A5"/>
    <w:rsid w:val="002E0C19"/>
    <w:rsid w:val="002E0FD3"/>
    <w:rsid w:val="002F517B"/>
    <w:rsid w:val="002F5A51"/>
    <w:rsid w:val="00302885"/>
    <w:rsid w:val="0030690E"/>
    <w:rsid w:val="00314882"/>
    <w:rsid w:val="00340220"/>
    <w:rsid w:val="003D1356"/>
    <w:rsid w:val="004133C3"/>
    <w:rsid w:val="004541B5"/>
    <w:rsid w:val="00573076"/>
    <w:rsid w:val="005865AE"/>
    <w:rsid w:val="00593230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742339"/>
    <w:rsid w:val="007D329E"/>
    <w:rsid w:val="007F17BE"/>
    <w:rsid w:val="008118A0"/>
    <w:rsid w:val="0085575B"/>
    <w:rsid w:val="008C670A"/>
    <w:rsid w:val="008F12C8"/>
    <w:rsid w:val="0092217B"/>
    <w:rsid w:val="0094240B"/>
    <w:rsid w:val="00981DEF"/>
    <w:rsid w:val="00A1175D"/>
    <w:rsid w:val="00A2736E"/>
    <w:rsid w:val="00A50C11"/>
    <w:rsid w:val="00AF26D3"/>
    <w:rsid w:val="00B1714C"/>
    <w:rsid w:val="00B33714"/>
    <w:rsid w:val="00B64560"/>
    <w:rsid w:val="00B660DD"/>
    <w:rsid w:val="00B86F02"/>
    <w:rsid w:val="00BA186A"/>
    <w:rsid w:val="00BA1F52"/>
    <w:rsid w:val="00BA54E4"/>
    <w:rsid w:val="00BE5B7E"/>
    <w:rsid w:val="00C47165"/>
    <w:rsid w:val="00C56017"/>
    <w:rsid w:val="00C646D2"/>
    <w:rsid w:val="00C65C67"/>
    <w:rsid w:val="00C85E19"/>
    <w:rsid w:val="00C90424"/>
    <w:rsid w:val="00CA52EE"/>
    <w:rsid w:val="00CD0103"/>
    <w:rsid w:val="00CD16FD"/>
    <w:rsid w:val="00CF69FD"/>
    <w:rsid w:val="00D05E4E"/>
    <w:rsid w:val="00D716A7"/>
    <w:rsid w:val="00D8798C"/>
    <w:rsid w:val="00DF7640"/>
    <w:rsid w:val="00E40DBD"/>
    <w:rsid w:val="00E53EDD"/>
    <w:rsid w:val="00EB1D26"/>
    <w:rsid w:val="00ED3C77"/>
    <w:rsid w:val="00F224FA"/>
    <w:rsid w:val="00F32677"/>
    <w:rsid w:val="00F403F1"/>
    <w:rsid w:val="00F45CA8"/>
    <w:rsid w:val="00F56F2D"/>
    <w:rsid w:val="00FE17B3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3AC736B"/>
    <w:rsid w:val="266D7073"/>
    <w:rsid w:val="27FF31A9"/>
    <w:rsid w:val="2A0037A9"/>
    <w:rsid w:val="2A0B797C"/>
    <w:rsid w:val="3235635A"/>
    <w:rsid w:val="323E1FB2"/>
    <w:rsid w:val="36C51DAC"/>
    <w:rsid w:val="3B3C0217"/>
    <w:rsid w:val="3B6100A5"/>
    <w:rsid w:val="3EAB5075"/>
    <w:rsid w:val="3EAB7837"/>
    <w:rsid w:val="45AC63EA"/>
    <w:rsid w:val="4E1659BD"/>
    <w:rsid w:val="54BF2218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2225</Words>
  <Characters>2283</Characters>
  <Lines>19</Lines>
  <Paragraphs>5</Paragraphs>
  <TotalTime>0</TotalTime>
  <ScaleCrop>false</ScaleCrop>
  <LinksUpToDate>false</LinksUpToDate>
  <CharactersWithSpaces>2344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ID</cp:lastModifiedBy>
  <dcterms:modified xsi:type="dcterms:W3CDTF">2026-04-07T07:42:38Z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1AF778E5AAD44FE1A0175F09D197F4D6</vt:lpwstr>
  </property>
  <property fmtid="{D5CDD505-2E9C-101B-9397-08002B2CF9AE}" pid="4" name="KSOTemplateDocerSaveRecord">
    <vt:lpwstr>eyJoZGlkIjoiYmE3MDA1NWEyYjBhOGNiYjg1YmZjZTdmNjYxOGU1YWUiLCJ1c2VySWQiOiI1Nzc2MzU1MzQifQ==</vt:lpwstr>
  </property>
</Properties>
</file>